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1F3F0B" w:rsidRDefault="001F3F0B" w:rsidP="001F3F0B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1F3F0B" w:rsidRDefault="001F3F0B" w:rsidP="001F3F0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F3F0B" w:rsidRDefault="001F3F0B" w:rsidP="001F3F0B">
      <w:pPr>
        <w:rPr>
          <w:b/>
          <w:sz w:val="28"/>
          <w:szCs w:val="28"/>
        </w:rPr>
      </w:pPr>
    </w:p>
    <w:p w:rsidR="001F3F0B" w:rsidRDefault="001F3F0B" w:rsidP="001F3F0B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Созыв 4-ый  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1F3F0B" w:rsidRDefault="001F3F0B" w:rsidP="001F3F0B">
      <w:pPr>
        <w:pStyle w:val="a8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5C61EC">
        <w:rPr>
          <w:sz w:val="28"/>
          <w:szCs w:val="28"/>
        </w:rPr>
        <w:t>9</w:t>
      </w:r>
      <w:r>
        <w:rPr>
          <w:sz w:val="28"/>
          <w:szCs w:val="28"/>
        </w:rPr>
        <w:t>-ая                                                                    «3</w:t>
      </w:r>
      <w:r w:rsidR="005C61EC">
        <w:rPr>
          <w:sz w:val="28"/>
          <w:szCs w:val="28"/>
        </w:rPr>
        <w:t>0</w:t>
      </w:r>
      <w:r>
        <w:rPr>
          <w:sz w:val="28"/>
          <w:szCs w:val="28"/>
        </w:rPr>
        <w:t>» сентября 2021 года</w:t>
      </w:r>
    </w:p>
    <w:p w:rsidR="001F3F0B" w:rsidRDefault="00272108" w:rsidP="001F3F0B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61EC">
        <w:rPr>
          <w:sz w:val="28"/>
          <w:szCs w:val="28"/>
        </w:rPr>
        <w:t>10</w:t>
      </w:r>
      <w:r w:rsidR="00063621">
        <w:rPr>
          <w:sz w:val="28"/>
          <w:szCs w:val="28"/>
        </w:rPr>
        <w:t>5</w:t>
      </w:r>
    </w:p>
    <w:p w:rsidR="00E66C1F" w:rsidRDefault="00E66C1F" w:rsidP="00FB5482">
      <w:pPr>
        <w:jc w:val="center"/>
        <w:rPr>
          <w:sz w:val="28"/>
          <w:szCs w:val="28"/>
        </w:rPr>
      </w:pPr>
    </w:p>
    <w:p w:rsidR="00063621" w:rsidRPr="001E66F7" w:rsidRDefault="00063621" w:rsidP="00063621">
      <w:pPr>
        <w:jc w:val="center"/>
        <w:rPr>
          <w:b/>
          <w:bCs/>
          <w:sz w:val="28"/>
          <w:szCs w:val="28"/>
        </w:rPr>
      </w:pPr>
      <w:r w:rsidRPr="001E66F7">
        <w:rPr>
          <w:b/>
          <w:bCs/>
          <w:sz w:val="28"/>
          <w:szCs w:val="28"/>
        </w:rPr>
        <w:t xml:space="preserve">О безвозмездной передаче муниципального имущества из собственности Звениговского муниципального района Республики Марий Эл </w:t>
      </w:r>
    </w:p>
    <w:p w:rsidR="00063621" w:rsidRPr="001E66F7" w:rsidRDefault="00063621" w:rsidP="00063621">
      <w:pPr>
        <w:jc w:val="center"/>
        <w:rPr>
          <w:b/>
          <w:bCs/>
          <w:sz w:val="28"/>
          <w:szCs w:val="28"/>
        </w:rPr>
      </w:pPr>
      <w:r w:rsidRPr="001E66F7">
        <w:rPr>
          <w:b/>
          <w:bCs/>
          <w:sz w:val="28"/>
          <w:szCs w:val="28"/>
        </w:rPr>
        <w:t>в собственность городского поселения Красногорский                          Звениговского муниципального района Республики Марий Эл</w:t>
      </w:r>
    </w:p>
    <w:p w:rsidR="002D5B74" w:rsidRPr="002D5B74" w:rsidRDefault="002D5B74" w:rsidP="002D5B74">
      <w:pPr>
        <w:shd w:val="clear" w:color="auto" w:fill="FFFFFF"/>
        <w:jc w:val="both"/>
        <w:rPr>
          <w:b/>
          <w:sz w:val="28"/>
          <w:szCs w:val="28"/>
        </w:rPr>
      </w:pPr>
    </w:p>
    <w:p w:rsidR="002D5B74" w:rsidRPr="002D5B74" w:rsidRDefault="00063621" w:rsidP="004B573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ликвидации аварийного жилищного фонда (сноса) в </w:t>
      </w:r>
      <w:r w:rsidRPr="00C96921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</w:t>
      </w:r>
      <w:proofErr w:type="gramEnd"/>
      <w:r>
        <w:rPr>
          <w:sz w:val="28"/>
          <w:szCs w:val="28"/>
        </w:rPr>
        <w:t xml:space="preserve"> декабря 2006 года №82-З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>,</w:t>
      </w:r>
      <w:r w:rsidR="00526C60">
        <w:rPr>
          <w:sz w:val="28"/>
          <w:szCs w:val="28"/>
        </w:rPr>
        <w:t xml:space="preserve"> </w:t>
      </w:r>
      <w:r w:rsidR="002D5B74" w:rsidRPr="002D5B74">
        <w:rPr>
          <w:sz w:val="28"/>
          <w:szCs w:val="28"/>
        </w:rPr>
        <w:t xml:space="preserve">Устава городского поселения </w:t>
      </w:r>
      <w:r w:rsidR="002D5B74">
        <w:rPr>
          <w:sz w:val="28"/>
          <w:szCs w:val="28"/>
        </w:rPr>
        <w:t>Красногорский</w:t>
      </w:r>
      <w:r w:rsidR="002D5B74" w:rsidRPr="002D5B74">
        <w:rPr>
          <w:sz w:val="28"/>
          <w:szCs w:val="28"/>
        </w:rPr>
        <w:t xml:space="preserve"> Звениговского муниципального района Республики Марий Эл, Собрание депутатов городского поселения </w:t>
      </w:r>
      <w:r w:rsidR="002D5B74">
        <w:rPr>
          <w:sz w:val="28"/>
          <w:szCs w:val="28"/>
        </w:rPr>
        <w:t>Красногорский</w:t>
      </w:r>
      <w:r w:rsidR="002D5B74" w:rsidRPr="002D5B74">
        <w:rPr>
          <w:sz w:val="28"/>
          <w:szCs w:val="28"/>
        </w:rPr>
        <w:t xml:space="preserve"> Звениговского муниципального района Республики Марий Эл</w:t>
      </w:r>
    </w:p>
    <w:p w:rsidR="002D5B74" w:rsidRPr="002D5B74" w:rsidRDefault="002D5B74" w:rsidP="002D5B74">
      <w:pPr>
        <w:shd w:val="clear" w:color="auto" w:fill="FFFFFF"/>
        <w:jc w:val="both"/>
        <w:rPr>
          <w:sz w:val="28"/>
          <w:szCs w:val="28"/>
        </w:rPr>
      </w:pPr>
    </w:p>
    <w:p w:rsidR="002D5B74" w:rsidRPr="002D5B74" w:rsidRDefault="002D5B74" w:rsidP="002D5B74">
      <w:pPr>
        <w:shd w:val="clear" w:color="auto" w:fill="FFFFFF"/>
        <w:jc w:val="center"/>
        <w:rPr>
          <w:sz w:val="28"/>
          <w:szCs w:val="28"/>
        </w:rPr>
      </w:pPr>
      <w:r w:rsidRPr="002D5B74">
        <w:rPr>
          <w:sz w:val="28"/>
          <w:szCs w:val="28"/>
        </w:rPr>
        <w:t>РЕШИЛО:</w:t>
      </w:r>
    </w:p>
    <w:p w:rsidR="002D5B74" w:rsidRPr="002D5B74" w:rsidRDefault="002D5B74" w:rsidP="002D5B74">
      <w:pPr>
        <w:shd w:val="clear" w:color="auto" w:fill="FFFFFF"/>
        <w:jc w:val="both"/>
        <w:rPr>
          <w:sz w:val="28"/>
          <w:szCs w:val="28"/>
        </w:rPr>
      </w:pPr>
    </w:p>
    <w:p w:rsidR="002D5B74" w:rsidRPr="002D5B74" w:rsidRDefault="002D5B74" w:rsidP="00905FCD">
      <w:pPr>
        <w:shd w:val="clear" w:color="auto" w:fill="FFFFFF"/>
        <w:ind w:firstLine="709"/>
        <w:jc w:val="both"/>
        <w:rPr>
          <w:sz w:val="28"/>
          <w:szCs w:val="28"/>
        </w:rPr>
      </w:pPr>
      <w:r w:rsidRPr="002D5B74">
        <w:rPr>
          <w:sz w:val="28"/>
          <w:szCs w:val="28"/>
        </w:rPr>
        <w:t xml:space="preserve">1. Принять безвозмездно из собственности Звениговского муниципального района Республики Марий Эл в собственность городского поселения </w:t>
      </w:r>
      <w:r>
        <w:rPr>
          <w:sz w:val="28"/>
          <w:szCs w:val="28"/>
        </w:rPr>
        <w:t>Красногорский</w:t>
      </w:r>
      <w:r w:rsidRPr="002D5B74">
        <w:rPr>
          <w:sz w:val="28"/>
          <w:szCs w:val="28"/>
        </w:rPr>
        <w:t xml:space="preserve"> Звениговского муниципального  района Республики Марий Эл муниципальное имущество, согласно приложению.</w:t>
      </w:r>
    </w:p>
    <w:p w:rsidR="002D5B74" w:rsidRPr="002D5B74" w:rsidRDefault="002D5B74" w:rsidP="00905FCD">
      <w:pPr>
        <w:shd w:val="clear" w:color="auto" w:fill="FFFFFF"/>
        <w:ind w:firstLine="709"/>
        <w:jc w:val="both"/>
        <w:rPr>
          <w:sz w:val="28"/>
          <w:szCs w:val="28"/>
        </w:rPr>
      </w:pPr>
      <w:r w:rsidRPr="002D5B74">
        <w:rPr>
          <w:sz w:val="28"/>
          <w:szCs w:val="28"/>
        </w:rPr>
        <w:t xml:space="preserve">2. </w:t>
      </w:r>
      <w:proofErr w:type="gramStart"/>
      <w:r w:rsidRPr="002D5B74">
        <w:rPr>
          <w:sz w:val="28"/>
          <w:szCs w:val="28"/>
        </w:rPr>
        <w:t>Контроль за</w:t>
      </w:r>
      <w:proofErr w:type="gramEnd"/>
      <w:r w:rsidRPr="002D5B74">
        <w:rPr>
          <w:sz w:val="28"/>
          <w:szCs w:val="28"/>
        </w:rPr>
        <w:t xml:space="preserve"> исполнением настоящего решения оставляю за собой.</w:t>
      </w:r>
    </w:p>
    <w:p w:rsidR="00547104" w:rsidRDefault="00547104" w:rsidP="00547104">
      <w:pPr>
        <w:shd w:val="clear" w:color="auto" w:fill="FFFFFF"/>
        <w:jc w:val="both"/>
        <w:rPr>
          <w:sz w:val="28"/>
          <w:szCs w:val="28"/>
        </w:rPr>
      </w:pPr>
    </w:p>
    <w:p w:rsidR="004F0894" w:rsidRPr="00547104" w:rsidRDefault="004F0894" w:rsidP="00547104">
      <w:pPr>
        <w:shd w:val="clear" w:color="auto" w:fill="FFFFFF"/>
        <w:jc w:val="both"/>
        <w:rPr>
          <w:sz w:val="28"/>
          <w:szCs w:val="28"/>
        </w:rPr>
      </w:pPr>
    </w:p>
    <w:p w:rsidR="000E589F" w:rsidRDefault="00547104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 xml:space="preserve">Глава </w:t>
      </w:r>
      <w:r w:rsidR="00C939C6">
        <w:rPr>
          <w:sz w:val="28"/>
          <w:szCs w:val="28"/>
        </w:rPr>
        <w:t>г</w:t>
      </w:r>
      <w:r w:rsidRPr="0022793E">
        <w:rPr>
          <w:color w:val="000000"/>
          <w:spacing w:val="-3"/>
          <w:sz w:val="28"/>
          <w:szCs w:val="28"/>
        </w:rPr>
        <w:t>ородское поселение Красногорский</w:t>
      </w:r>
      <w:r w:rsidR="005939DA">
        <w:rPr>
          <w:sz w:val="28"/>
          <w:szCs w:val="28"/>
        </w:rPr>
        <w:t>,</w:t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</w:r>
      <w:r w:rsidRPr="0022793E">
        <w:rPr>
          <w:sz w:val="28"/>
          <w:szCs w:val="28"/>
        </w:rPr>
        <w:tab/>
        <w:t xml:space="preserve">                 </w:t>
      </w:r>
    </w:p>
    <w:p w:rsidR="002D5B74" w:rsidRDefault="005939DA" w:rsidP="004F0894">
      <w:pPr>
        <w:autoSpaceDE w:val="0"/>
        <w:autoSpaceDN w:val="0"/>
        <w:adjustRightInd w:val="0"/>
        <w:rPr>
          <w:sz w:val="28"/>
          <w:szCs w:val="28"/>
        </w:rPr>
      </w:pPr>
      <w:r w:rsidRPr="0022793E">
        <w:rPr>
          <w:sz w:val="28"/>
          <w:szCs w:val="28"/>
        </w:rPr>
        <w:t>Председатель Собрания депутатов</w:t>
      </w:r>
      <w:r w:rsidR="00BC1F6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</w:t>
      </w:r>
      <w:r w:rsidRPr="0022793E">
        <w:rPr>
          <w:sz w:val="28"/>
          <w:szCs w:val="28"/>
        </w:rPr>
        <w:t>Ю.Г.Шишкин</w:t>
      </w:r>
    </w:p>
    <w:p w:rsidR="002D5B74" w:rsidRPr="008B2DF8" w:rsidRDefault="002D5B74" w:rsidP="002D5B74">
      <w:pPr>
        <w:pStyle w:val="ConsPlusNormal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5B74" w:rsidRPr="008B2DF8" w:rsidRDefault="002D5B74" w:rsidP="002D5B74">
      <w:pPr>
        <w:pStyle w:val="ConsPlusNormal"/>
        <w:ind w:left="55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к решению</w:t>
      </w:r>
      <w:r w:rsidRPr="008B2DF8">
        <w:rPr>
          <w:rFonts w:ascii="Times New Roman" w:hAnsi="Times New Roman"/>
          <w:sz w:val="24"/>
          <w:szCs w:val="24"/>
        </w:rPr>
        <w:t xml:space="preserve"> 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DF8">
        <w:rPr>
          <w:rFonts w:ascii="Times New Roman" w:hAnsi="Times New Roman"/>
          <w:sz w:val="24"/>
          <w:szCs w:val="24"/>
        </w:rPr>
        <w:t>депутатов</w:t>
      </w:r>
    </w:p>
    <w:p w:rsidR="002D5B74" w:rsidRPr="00380879" w:rsidRDefault="002D5B74" w:rsidP="00526C60">
      <w:pPr>
        <w:pStyle w:val="ConsPlusNormal"/>
        <w:ind w:left="4536" w:firstLine="426"/>
        <w:jc w:val="right"/>
        <w:rPr>
          <w:rFonts w:ascii="Times New Roman" w:hAnsi="Times New Roman"/>
          <w:sz w:val="24"/>
          <w:szCs w:val="24"/>
        </w:rPr>
      </w:pPr>
      <w:r w:rsidRPr="00380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Красногорский</w:t>
      </w:r>
    </w:p>
    <w:p w:rsidR="005939DA" w:rsidRDefault="002D5B74" w:rsidP="002D5B7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B2DF8">
        <w:rPr>
          <w:sz w:val="24"/>
          <w:szCs w:val="24"/>
        </w:rPr>
        <w:t>от «</w:t>
      </w:r>
      <w:r w:rsidR="00526C60">
        <w:rPr>
          <w:sz w:val="24"/>
          <w:szCs w:val="24"/>
        </w:rPr>
        <w:t>30</w:t>
      </w:r>
      <w:r w:rsidRPr="008B2DF8">
        <w:rPr>
          <w:sz w:val="24"/>
          <w:szCs w:val="24"/>
        </w:rPr>
        <w:t xml:space="preserve">» </w:t>
      </w:r>
      <w:r w:rsidR="00905FCD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2021</w:t>
      </w:r>
      <w:r w:rsidRPr="008B2DF8">
        <w:rPr>
          <w:sz w:val="24"/>
          <w:szCs w:val="24"/>
        </w:rPr>
        <w:t xml:space="preserve">г. № </w:t>
      </w:r>
      <w:r w:rsidR="00526C60">
        <w:rPr>
          <w:sz w:val="24"/>
          <w:szCs w:val="24"/>
        </w:rPr>
        <w:t>10</w:t>
      </w:r>
      <w:r w:rsidR="00063621">
        <w:rPr>
          <w:sz w:val="24"/>
          <w:szCs w:val="24"/>
        </w:rPr>
        <w:t>5</w:t>
      </w:r>
    </w:p>
    <w:p w:rsidR="002D5B74" w:rsidRDefault="002D5B74" w:rsidP="002D5B74">
      <w:pPr>
        <w:jc w:val="center"/>
        <w:rPr>
          <w:sz w:val="24"/>
          <w:szCs w:val="24"/>
        </w:rPr>
      </w:pPr>
    </w:p>
    <w:p w:rsidR="00063621" w:rsidRPr="0022215F" w:rsidRDefault="00063621" w:rsidP="00063621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063621" w:rsidRDefault="00063621" w:rsidP="0006362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Звениговск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22215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22215F">
        <w:rPr>
          <w:sz w:val="28"/>
          <w:szCs w:val="28"/>
        </w:rPr>
        <w:t xml:space="preserve">, передаваемого в собственность </w:t>
      </w:r>
      <w:r>
        <w:rPr>
          <w:sz w:val="28"/>
          <w:szCs w:val="28"/>
        </w:rPr>
        <w:t xml:space="preserve">городского поселения Красногорский Звениговского муниципального района </w:t>
      </w:r>
    </w:p>
    <w:p w:rsidR="00063621" w:rsidRPr="0022215F" w:rsidRDefault="00063621" w:rsidP="0006362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063621" w:rsidRDefault="00063621" w:rsidP="00063621">
      <w:pPr>
        <w:jc w:val="center"/>
        <w:rPr>
          <w:sz w:val="28"/>
          <w:szCs w:val="28"/>
        </w:rPr>
      </w:pPr>
    </w:p>
    <w:p w:rsidR="00063621" w:rsidRPr="0022215F" w:rsidRDefault="00063621" w:rsidP="00063621">
      <w:pPr>
        <w:jc w:val="center"/>
        <w:rPr>
          <w:sz w:val="28"/>
          <w:szCs w:val="28"/>
        </w:rPr>
      </w:pPr>
    </w:p>
    <w:tbl>
      <w:tblPr>
        <w:tblW w:w="47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38"/>
        <w:gridCol w:w="2831"/>
        <w:gridCol w:w="3088"/>
        <w:gridCol w:w="1154"/>
        <w:gridCol w:w="1392"/>
      </w:tblGrid>
      <w:tr w:rsidR="00063621" w:rsidRPr="001E66F7" w:rsidTr="004D1B4E">
        <w:trPr>
          <w:jc w:val="center"/>
        </w:trPr>
        <w:tc>
          <w:tcPr>
            <w:tcW w:w="246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66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E66F7">
              <w:rPr>
                <w:sz w:val="24"/>
                <w:szCs w:val="24"/>
              </w:rPr>
              <w:t>/</w:t>
            </w:r>
            <w:proofErr w:type="spellStart"/>
            <w:r w:rsidRPr="001E66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0" w:type="pct"/>
            <w:shd w:val="clear" w:color="auto" w:fill="auto"/>
            <w:vAlign w:val="center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 xml:space="preserve">Наименование  </w:t>
            </w: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имущества</w:t>
            </w:r>
          </w:p>
        </w:tc>
        <w:tc>
          <w:tcPr>
            <w:tcW w:w="1734" w:type="pct"/>
            <w:vAlign w:val="center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648" w:type="pct"/>
            <w:vAlign w:val="center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Общая площадь, кв</w:t>
            </w:r>
            <w:proofErr w:type="gramStart"/>
            <w:r w:rsidRPr="001E66F7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82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Балансовая стоимость, рублей</w:t>
            </w:r>
          </w:p>
        </w:tc>
      </w:tr>
      <w:tr w:rsidR="00063621" w:rsidRPr="001E66F7" w:rsidTr="004D1B4E">
        <w:trPr>
          <w:jc w:val="center"/>
        </w:trPr>
        <w:tc>
          <w:tcPr>
            <w:tcW w:w="246" w:type="pct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1</w:t>
            </w:r>
          </w:p>
        </w:tc>
        <w:tc>
          <w:tcPr>
            <w:tcW w:w="1590" w:type="pct"/>
            <w:shd w:val="clear" w:color="auto" w:fill="auto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1E66F7">
              <w:rPr>
                <w:rFonts w:eastAsia="Arial Unicode MS"/>
                <w:color w:val="000000"/>
                <w:sz w:val="24"/>
                <w:szCs w:val="24"/>
              </w:rPr>
              <w:t>12:14:3701011:245</w:t>
            </w:r>
          </w:p>
        </w:tc>
        <w:tc>
          <w:tcPr>
            <w:tcW w:w="1734" w:type="pct"/>
          </w:tcPr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Республика Марий Эл,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Звениговский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>. Красногорский, ул.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Центральная, д. 38, кв. 6</w:t>
            </w:r>
          </w:p>
        </w:tc>
        <w:tc>
          <w:tcPr>
            <w:tcW w:w="648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782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1 165 793,0</w:t>
            </w:r>
          </w:p>
        </w:tc>
      </w:tr>
      <w:tr w:rsidR="00063621" w:rsidRPr="001E66F7" w:rsidTr="004D1B4E">
        <w:trPr>
          <w:jc w:val="center"/>
        </w:trPr>
        <w:tc>
          <w:tcPr>
            <w:tcW w:w="246" w:type="pct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2</w:t>
            </w:r>
          </w:p>
        </w:tc>
        <w:tc>
          <w:tcPr>
            <w:tcW w:w="1590" w:type="pct"/>
            <w:shd w:val="clear" w:color="auto" w:fill="auto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 xml:space="preserve">Квартира, назначение: жилое, этаж 2, кадастровый номер </w:t>
            </w:r>
            <w:r w:rsidRPr="001E66F7">
              <w:rPr>
                <w:rFonts w:eastAsia="Arial Unicode MS"/>
                <w:color w:val="000000"/>
                <w:sz w:val="24"/>
                <w:szCs w:val="24"/>
              </w:rPr>
              <w:t>12:14:3701011:251</w:t>
            </w:r>
          </w:p>
        </w:tc>
        <w:tc>
          <w:tcPr>
            <w:tcW w:w="1734" w:type="pct"/>
          </w:tcPr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Республика Марий Эл,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Звениговский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>. Красногорский, ул.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Центральная, д. 38, кв. 7</w:t>
            </w:r>
          </w:p>
        </w:tc>
        <w:tc>
          <w:tcPr>
            <w:tcW w:w="648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43,8</w:t>
            </w:r>
          </w:p>
        </w:tc>
        <w:tc>
          <w:tcPr>
            <w:tcW w:w="782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1 221 975,0</w:t>
            </w:r>
          </w:p>
        </w:tc>
      </w:tr>
      <w:tr w:rsidR="00063621" w:rsidRPr="001E66F7" w:rsidTr="004D1B4E">
        <w:trPr>
          <w:jc w:val="center"/>
        </w:trPr>
        <w:tc>
          <w:tcPr>
            <w:tcW w:w="246" w:type="pct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3</w:t>
            </w:r>
          </w:p>
        </w:tc>
        <w:tc>
          <w:tcPr>
            <w:tcW w:w="1590" w:type="pct"/>
            <w:shd w:val="clear" w:color="auto" w:fill="auto"/>
          </w:tcPr>
          <w:p w:rsidR="00063621" w:rsidRPr="001E66F7" w:rsidRDefault="00063621" w:rsidP="004D1B4E">
            <w:pPr>
              <w:tabs>
                <w:tab w:val="right" w:pos="8788"/>
              </w:tabs>
              <w:spacing w:before="240"/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 xml:space="preserve">Квартира, назначение: жилое, кадастровый номер </w:t>
            </w:r>
            <w:r w:rsidRPr="001E66F7">
              <w:rPr>
                <w:rFonts w:eastAsia="Arial Unicode MS"/>
                <w:color w:val="000000"/>
                <w:sz w:val="24"/>
                <w:szCs w:val="24"/>
              </w:rPr>
              <w:t>12:14:3701005:354</w:t>
            </w:r>
          </w:p>
        </w:tc>
        <w:tc>
          <w:tcPr>
            <w:tcW w:w="1734" w:type="pct"/>
          </w:tcPr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Республика Марий Эл,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Звениговский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 xml:space="preserve"> район,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66F7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1E66F7">
              <w:rPr>
                <w:color w:val="000000"/>
                <w:sz w:val="24"/>
                <w:szCs w:val="24"/>
              </w:rPr>
              <w:t>. Красногорский, ул.</w:t>
            </w:r>
          </w:p>
          <w:p w:rsidR="00063621" w:rsidRPr="001E66F7" w:rsidRDefault="00063621" w:rsidP="004D1B4E">
            <w:pPr>
              <w:ind w:left="-709" w:firstLine="567"/>
              <w:jc w:val="center"/>
              <w:rPr>
                <w:color w:val="000000"/>
                <w:sz w:val="24"/>
                <w:szCs w:val="24"/>
              </w:rPr>
            </w:pPr>
            <w:r w:rsidRPr="001E66F7">
              <w:rPr>
                <w:color w:val="000000"/>
                <w:sz w:val="24"/>
                <w:szCs w:val="24"/>
              </w:rPr>
              <w:t>Центральная, д. 46, кв. 17</w:t>
            </w:r>
          </w:p>
        </w:tc>
        <w:tc>
          <w:tcPr>
            <w:tcW w:w="648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23,7</w:t>
            </w:r>
          </w:p>
        </w:tc>
        <w:tc>
          <w:tcPr>
            <w:tcW w:w="782" w:type="pct"/>
          </w:tcPr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</w:p>
          <w:p w:rsidR="00063621" w:rsidRPr="001E66F7" w:rsidRDefault="00063621" w:rsidP="004D1B4E">
            <w:pPr>
              <w:jc w:val="center"/>
              <w:rPr>
                <w:sz w:val="24"/>
                <w:szCs w:val="24"/>
              </w:rPr>
            </w:pPr>
            <w:r w:rsidRPr="001E66F7">
              <w:rPr>
                <w:sz w:val="24"/>
                <w:szCs w:val="24"/>
              </w:rPr>
              <w:t>678 708,0</w:t>
            </w:r>
          </w:p>
        </w:tc>
      </w:tr>
    </w:tbl>
    <w:p w:rsidR="002D5B74" w:rsidRPr="00547104" w:rsidRDefault="002D5B74" w:rsidP="00063621">
      <w:pPr>
        <w:jc w:val="center"/>
        <w:rPr>
          <w:sz w:val="28"/>
          <w:szCs w:val="28"/>
        </w:rPr>
      </w:pPr>
    </w:p>
    <w:sectPr w:rsidR="002D5B74" w:rsidRPr="00547104" w:rsidSect="004F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16393"/>
    <w:multiLevelType w:val="hybridMultilevel"/>
    <w:tmpl w:val="0B9C9E5A"/>
    <w:lvl w:ilvl="0" w:tplc="6CA6A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6C6181"/>
    <w:multiLevelType w:val="hybridMultilevel"/>
    <w:tmpl w:val="183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90F5A"/>
    <w:multiLevelType w:val="hybridMultilevel"/>
    <w:tmpl w:val="94B21670"/>
    <w:lvl w:ilvl="0" w:tplc="DDD23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B6D29"/>
    <w:rsid w:val="00033621"/>
    <w:rsid w:val="00063621"/>
    <w:rsid w:val="000E589F"/>
    <w:rsid w:val="00147D7A"/>
    <w:rsid w:val="001D4F30"/>
    <w:rsid w:val="001E50CB"/>
    <w:rsid w:val="001F3E26"/>
    <w:rsid w:val="001F3F0B"/>
    <w:rsid w:val="00272108"/>
    <w:rsid w:val="00277F4D"/>
    <w:rsid w:val="002D5B74"/>
    <w:rsid w:val="002E4A7D"/>
    <w:rsid w:val="003A52F0"/>
    <w:rsid w:val="003B6D29"/>
    <w:rsid w:val="00414413"/>
    <w:rsid w:val="004A216F"/>
    <w:rsid w:val="004A3671"/>
    <w:rsid w:val="004B573B"/>
    <w:rsid w:val="004F0894"/>
    <w:rsid w:val="00515759"/>
    <w:rsid w:val="00526C60"/>
    <w:rsid w:val="00547104"/>
    <w:rsid w:val="005939DA"/>
    <w:rsid w:val="00596B4E"/>
    <w:rsid w:val="005C61EC"/>
    <w:rsid w:val="00635183"/>
    <w:rsid w:val="0074418A"/>
    <w:rsid w:val="00782993"/>
    <w:rsid w:val="00805D39"/>
    <w:rsid w:val="00817B5B"/>
    <w:rsid w:val="008A1AD9"/>
    <w:rsid w:val="008F5D52"/>
    <w:rsid w:val="00905FCD"/>
    <w:rsid w:val="009A3DFC"/>
    <w:rsid w:val="009D078C"/>
    <w:rsid w:val="009F49F2"/>
    <w:rsid w:val="00A03FC8"/>
    <w:rsid w:val="00A35D55"/>
    <w:rsid w:val="00B861E2"/>
    <w:rsid w:val="00BC1F64"/>
    <w:rsid w:val="00BE2792"/>
    <w:rsid w:val="00BE659A"/>
    <w:rsid w:val="00C526E2"/>
    <w:rsid w:val="00C939C6"/>
    <w:rsid w:val="00D703ED"/>
    <w:rsid w:val="00DB78B3"/>
    <w:rsid w:val="00E66C1F"/>
    <w:rsid w:val="00E77982"/>
    <w:rsid w:val="00E90016"/>
    <w:rsid w:val="00F453E1"/>
    <w:rsid w:val="00F668DC"/>
    <w:rsid w:val="00FB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6D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B6D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1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078C"/>
    <w:pPr>
      <w:ind w:left="720"/>
      <w:contextualSpacing/>
    </w:pPr>
  </w:style>
  <w:style w:type="paragraph" w:customStyle="1" w:styleId="ConsPlusNormal">
    <w:name w:val="ConsPlusNormal"/>
    <w:rsid w:val="002D5B74"/>
    <w:pPr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styleId="a8">
    <w:name w:val="No Spacing"/>
    <w:qFormat/>
    <w:rsid w:val="001F3F0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5C83-2169-4ED6-96F9-CAF3D706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2021-09-23T11:19:00Z</cp:lastPrinted>
  <dcterms:created xsi:type="dcterms:W3CDTF">2021-09-22T08:04:00Z</dcterms:created>
  <dcterms:modified xsi:type="dcterms:W3CDTF">2021-09-30T11:43:00Z</dcterms:modified>
</cp:coreProperties>
</file>